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1661E6" w:rsidRDefault="00821C2F" w:rsidP="001661E6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1661E6" w:rsidRDefault="00821C2F" w:rsidP="001661E6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DD11B4" w:rsidRPr="001661E6" w:rsidRDefault="00DD11B4" w:rsidP="001661E6">
      <w:pPr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7F4C39" w:rsidRPr="001661E6" w:rsidRDefault="007F4C39" w:rsidP="001661E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1661E6" w:rsidRDefault="007F4C39" w:rsidP="001661E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661E6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1661E6" w:rsidRDefault="007F4C39" w:rsidP="001661E6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1661E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 w:rsidRPr="001661E6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DA0E02" w:rsidRPr="001661E6">
        <w:rPr>
          <w:rFonts w:ascii="Times New Roman" w:hAnsi="Times New Roman"/>
          <w:b/>
          <w:color w:val="000000"/>
          <w:sz w:val="24"/>
          <w:szCs w:val="24"/>
          <w:lang w:val="bg-BG"/>
        </w:rPr>
        <w:t>110</w:t>
      </w:r>
      <w:r w:rsidR="001E48B3" w:rsidRPr="001661E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1661E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DA0E02" w:rsidRPr="001661E6">
        <w:rPr>
          <w:rFonts w:ascii="Times New Roman" w:hAnsi="Times New Roman"/>
          <w:b/>
          <w:color w:val="000000"/>
          <w:sz w:val="24"/>
          <w:szCs w:val="24"/>
          <w:lang w:val="bg-BG"/>
        </w:rPr>
        <w:t>30.09.2022</w:t>
      </w:r>
      <w:r w:rsidRPr="001661E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F4C39" w:rsidRPr="001661E6" w:rsidRDefault="007F4C39" w:rsidP="001661E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661E6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1661E6" w:rsidRDefault="00827A22" w:rsidP="001661E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1661E6" w:rsidRDefault="00827A22" w:rsidP="001661E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661E6">
        <w:rPr>
          <w:rFonts w:ascii="Times New Roman" w:hAnsi="Times New Roman"/>
          <w:b/>
          <w:sz w:val="24"/>
          <w:szCs w:val="24"/>
          <w:lang w:val="bg-BG"/>
        </w:rPr>
        <w:tab/>
      </w:r>
      <w:r w:rsidRPr="001661E6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</w:t>
      </w:r>
      <w:r w:rsidR="008B3665" w:rsidRPr="001661E6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 w:rsidRPr="001661E6">
        <w:rPr>
          <w:rFonts w:ascii="Times New Roman" w:hAnsi="Times New Roman"/>
          <w:sz w:val="24"/>
          <w:szCs w:val="24"/>
          <w:lang w:val="bg-BG"/>
        </w:rPr>
        <w:t>2</w:t>
      </w:r>
      <w:r w:rsidR="008B3665" w:rsidRPr="001661E6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4C122D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1661E6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>между собств</w:t>
      </w:r>
      <w:r w:rsidR="004C122D">
        <w:rPr>
          <w:rFonts w:ascii="Times New Roman" w:hAnsi="Times New Roman"/>
          <w:sz w:val="24"/>
          <w:szCs w:val="24"/>
          <w:lang w:val="bg-BG"/>
        </w:rPr>
        <w:t>еници/ползватели, във връзка с д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>оклад</w:t>
      </w:r>
      <w:r w:rsidR="004C122D">
        <w:rPr>
          <w:rFonts w:ascii="Times New Roman" w:hAnsi="Times New Roman"/>
          <w:sz w:val="24"/>
          <w:szCs w:val="24"/>
          <w:lang w:val="bg-BG"/>
        </w:rPr>
        <w:t>,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4C122D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7094B" w:rsidRPr="001661E6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1661E6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1661E6">
        <w:rPr>
          <w:rFonts w:ascii="Times New Roman" w:hAnsi="Times New Roman"/>
          <w:sz w:val="24"/>
          <w:szCs w:val="24"/>
          <w:lang w:val="bg-BG"/>
        </w:rPr>
        <w:t>-</w:t>
      </w:r>
      <w:r w:rsidR="001D19E7" w:rsidRPr="001661E6">
        <w:rPr>
          <w:rFonts w:ascii="Times New Roman" w:hAnsi="Times New Roman"/>
          <w:sz w:val="24"/>
          <w:szCs w:val="24"/>
          <w:lang w:val="bg-BG"/>
        </w:rPr>
        <w:t>34/26.09.2022 г.</w:t>
      </w:r>
      <w:r w:rsidR="004C122D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>аповед №</w:t>
      </w:r>
      <w:r w:rsidR="0007094B" w:rsidRPr="001661E6">
        <w:rPr>
          <w:rFonts w:ascii="Times New Roman" w:hAnsi="Times New Roman"/>
          <w:sz w:val="24"/>
          <w:szCs w:val="24"/>
          <w:lang w:val="bg-BG"/>
        </w:rPr>
        <w:t>ПО-09-</w:t>
      </w:r>
      <w:r w:rsidR="001D19E7" w:rsidRPr="001661E6">
        <w:rPr>
          <w:rFonts w:ascii="Times New Roman" w:hAnsi="Times New Roman"/>
          <w:sz w:val="24"/>
          <w:szCs w:val="24"/>
          <w:lang w:val="bg-BG"/>
        </w:rPr>
        <w:t>21</w:t>
      </w:r>
      <w:r w:rsidR="0007094B" w:rsidRPr="001661E6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1661E6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1661E6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1661E6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1661E6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1661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1661E6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1661E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1661E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1661E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1661E6">
        <w:rPr>
          <w:rFonts w:ascii="Times New Roman" w:hAnsi="Times New Roman"/>
          <w:sz w:val="24"/>
          <w:szCs w:val="24"/>
          <w:lang w:val="bg-BG"/>
        </w:rPr>
        <w:t>е</w:t>
      </w:r>
      <w:r w:rsidR="004C122D">
        <w:rPr>
          <w:rFonts w:ascii="Times New Roman" w:hAnsi="Times New Roman"/>
          <w:sz w:val="24"/>
          <w:szCs w:val="24"/>
          <w:lang w:val="bg-BG"/>
        </w:rPr>
        <w:t xml:space="preserve"> с Вх. №</w:t>
      </w:r>
      <w:r w:rsidR="008A39A5" w:rsidRPr="001661E6">
        <w:rPr>
          <w:rFonts w:ascii="Times New Roman" w:hAnsi="Times New Roman"/>
          <w:sz w:val="24"/>
          <w:szCs w:val="24"/>
          <w:lang w:val="bg-BG"/>
        </w:rPr>
        <w:t>1</w:t>
      </w:r>
      <w:r w:rsidR="007049D0" w:rsidRPr="001661E6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1661E6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1661E6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1661E6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1661E6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1661E6">
        <w:rPr>
          <w:rFonts w:ascii="Times New Roman" w:hAnsi="Times New Roman"/>
          <w:sz w:val="24"/>
          <w:szCs w:val="24"/>
          <w:lang w:val="bg-BG"/>
        </w:rPr>
        <w:t>2</w:t>
      </w:r>
      <w:r w:rsidR="00F64F5A" w:rsidRPr="001661E6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1661E6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1661E6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1661E6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543B39" w:rsidRPr="001661E6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 w:rsidR="0007094B" w:rsidRPr="001661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1661E6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1661E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1661E6" w:rsidRDefault="007F4C39" w:rsidP="001661E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1661E6" w:rsidRDefault="00D7326A" w:rsidP="001661E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661E6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1661E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Pr="001661E6" w:rsidRDefault="007F4C39" w:rsidP="001661E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Pr="001661E6" w:rsidRDefault="00DA0E02" w:rsidP="001661E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661E6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1661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326A" w:rsidRPr="001661E6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1661E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 w:rsidRPr="001661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 w:rsidRPr="001661E6">
        <w:rPr>
          <w:rFonts w:ascii="Times New Roman" w:hAnsi="Times New Roman"/>
          <w:sz w:val="24"/>
          <w:szCs w:val="24"/>
          <w:lang w:val="bg-BG"/>
        </w:rPr>
        <w:t>на</w:t>
      </w:r>
      <w:r w:rsidR="009461AE" w:rsidRPr="001661E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2B89" w:rsidRPr="001661E6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 w:rsidRPr="001661E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181BCA" w:rsidRPr="001661E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43B39" w:rsidRPr="001661E6">
        <w:rPr>
          <w:rFonts w:ascii="Times New Roman" w:hAnsi="Times New Roman"/>
          <w:b/>
          <w:sz w:val="24"/>
          <w:szCs w:val="24"/>
          <w:lang w:val="bg-BG"/>
        </w:rPr>
        <w:t>БЕРИЕВО</w:t>
      </w:r>
      <w:r w:rsidR="00181BCA" w:rsidRPr="001661E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543B39" w:rsidRPr="001661E6">
        <w:rPr>
          <w:rFonts w:ascii="Times New Roman" w:hAnsi="Times New Roman"/>
          <w:b/>
          <w:sz w:val="24"/>
          <w:szCs w:val="24"/>
          <w:lang w:val="bg-BG"/>
        </w:rPr>
        <w:t>03914</w:t>
      </w:r>
      <w:r w:rsidR="00F64F5A" w:rsidRPr="001661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1661E6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651180" w:rsidRPr="001661E6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 w:rsidRPr="001661E6">
        <w:rPr>
          <w:rFonts w:ascii="Times New Roman" w:hAnsi="Times New Roman"/>
          <w:sz w:val="24"/>
          <w:szCs w:val="24"/>
          <w:lang w:val="bg-BG"/>
        </w:rPr>
        <w:t>2</w:t>
      </w:r>
      <w:r w:rsidR="00B85BC3" w:rsidRPr="001661E6">
        <w:rPr>
          <w:rFonts w:ascii="Times New Roman" w:hAnsi="Times New Roman"/>
          <w:sz w:val="24"/>
          <w:szCs w:val="24"/>
          <w:lang w:val="bg-BG"/>
        </w:rPr>
        <w:t>2</w:t>
      </w:r>
      <w:r w:rsidR="00651180" w:rsidRPr="001661E6">
        <w:rPr>
          <w:rFonts w:ascii="Times New Roman" w:hAnsi="Times New Roman"/>
          <w:sz w:val="24"/>
          <w:szCs w:val="24"/>
          <w:lang w:val="bg-BG"/>
        </w:rPr>
        <w:t>-202</w:t>
      </w:r>
      <w:r w:rsidR="00B85BC3" w:rsidRPr="001661E6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1661E6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1661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1661E6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1661E6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1661E6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1661E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1661E6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1661E6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1661E6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61416" w:rsidRPr="001661E6" w:rsidRDefault="009C28FF" w:rsidP="001661E6">
      <w:pPr>
        <w:pStyle w:val="ad"/>
        <w:tabs>
          <w:tab w:val="left" w:pos="0"/>
        </w:tabs>
        <w:spacing w:line="276" w:lineRule="auto"/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661E6">
        <w:rPr>
          <w:rFonts w:ascii="Times New Roman" w:hAnsi="Times New Roman"/>
          <w:sz w:val="24"/>
          <w:szCs w:val="24"/>
          <w:lang w:val="bg-BG" w:eastAsia="bg-BG"/>
        </w:rPr>
        <w:tab/>
      </w:r>
      <w:r w:rsidR="00C61416" w:rsidRPr="001661E6">
        <w:rPr>
          <w:rFonts w:ascii="Times New Roman" w:hAnsi="Times New Roman"/>
          <w:sz w:val="24"/>
          <w:szCs w:val="24"/>
          <w:lang w:val="bg-BG" w:eastAsia="bg-BG"/>
        </w:rPr>
        <w:t>1. АГРОТЕХНИКА-</w:t>
      </w:r>
      <w:r w:rsidR="00C61416" w:rsidRPr="00ED5266">
        <w:rPr>
          <w:rFonts w:ascii="Times New Roman" w:hAnsi="Times New Roman"/>
          <w:sz w:val="24"/>
          <w:szCs w:val="24"/>
          <w:lang w:val="bg-BG" w:eastAsia="bg-BG"/>
        </w:rPr>
        <w:t>ТРОЯНАД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 с разпределени масиви (по</w:t>
      </w:r>
      <w:r w:rsidR="00C61416" w:rsidRPr="001661E6">
        <w:rPr>
          <w:rFonts w:ascii="Times New Roman" w:hAnsi="Times New Roman"/>
          <w:sz w:val="24"/>
          <w:szCs w:val="24"/>
          <w:lang w:val="bg-BG" w:eastAsia="bg-BG"/>
        </w:rPr>
        <w:t xml:space="preserve"> номера), съгласно проекта: 1, 4, 5, 6, 7, 11, 12, 13, 14, 15, 16, 17, 18, 19, 20, 21, 22, 33, 34, 35, 36, 37, 38, 39, 41, 42, 43, 45, 47, 49, 50, 51, 53, 56, 58, 60, 61, 62, 63, 68, 66, с обща площ 6 338.234 дка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61416" w:rsidRPr="001661E6">
        <w:rPr>
          <w:rFonts w:ascii="Times New Roman" w:hAnsi="Times New Roman"/>
          <w:sz w:val="24"/>
          <w:szCs w:val="24"/>
          <w:lang w:val="bg-BG" w:eastAsia="bg-BG"/>
        </w:rPr>
        <w:t>(с п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>равно основание: 6 024.753 дка и на основание</w:t>
      </w:r>
      <w:r w:rsidR="00C61416" w:rsidRPr="001661E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2: 313,481 дка).</w:t>
      </w:r>
    </w:p>
    <w:p w:rsidR="0066175E" w:rsidRPr="001661E6" w:rsidRDefault="009C28FF" w:rsidP="001661E6">
      <w:pPr>
        <w:pStyle w:val="ad"/>
        <w:tabs>
          <w:tab w:val="left" w:pos="0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661E6">
        <w:rPr>
          <w:rFonts w:ascii="Times New Roman" w:hAnsi="Times New Roman"/>
          <w:sz w:val="24"/>
          <w:szCs w:val="24"/>
          <w:lang w:val="bg-BG" w:eastAsia="bg-BG"/>
        </w:rPr>
        <w:tab/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 xml:space="preserve">2. 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>„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>БИОЛОГИКА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“ ООД, с разпределени масиви (по 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>номера), съгласно проекта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: 2, 3, с обща площ 147.857 дка 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>(с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 правно основание: 145.277 дка и на основание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2: 2.580 дка). </w:t>
      </w:r>
    </w:p>
    <w:p w:rsidR="0066175E" w:rsidRPr="001661E6" w:rsidRDefault="009C28FF" w:rsidP="001661E6">
      <w:pPr>
        <w:pStyle w:val="ad"/>
        <w:tabs>
          <w:tab w:val="left" w:pos="0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661E6">
        <w:rPr>
          <w:rFonts w:ascii="Times New Roman" w:hAnsi="Times New Roman"/>
          <w:sz w:val="24"/>
          <w:szCs w:val="24"/>
          <w:lang w:val="bg-BG" w:eastAsia="bg-BG"/>
        </w:rPr>
        <w:tab/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 xml:space="preserve">3. 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>„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>ДЕА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“ ООД, с разпределени масиви (по 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>номера), съгласно проек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та: 65, с обща площ 121.244 дка 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>(с правно основание: 120.144 дка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 и на основание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2: 1.100 дка). </w:t>
      </w:r>
    </w:p>
    <w:p w:rsidR="0066175E" w:rsidRPr="001661E6" w:rsidRDefault="009C28FF" w:rsidP="001661E6">
      <w:pPr>
        <w:pStyle w:val="ad"/>
        <w:tabs>
          <w:tab w:val="left" w:pos="0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661E6">
        <w:rPr>
          <w:rFonts w:ascii="Times New Roman" w:hAnsi="Times New Roman"/>
          <w:sz w:val="24"/>
          <w:szCs w:val="24"/>
          <w:lang w:val="bg-BG" w:eastAsia="bg-BG"/>
        </w:rPr>
        <w:tab/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4. МИРОСЛАВ ИВАНОВ ДИМИТРОВ, с разпределени масиви (по 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>номера), съгласно проекта: 9, 31,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 52, 70, с обща площ 66.852 дка 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>(с правно основание: 62.105 дка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 и на основание </w:t>
      </w:r>
      <w:r w:rsidR="0066175E" w:rsidRPr="001661E6">
        <w:rPr>
          <w:rFonts w:ascii="Times New Roman" w:hAnsi="Times New Roman"/>
          <w:sz w:val="24"/>
          <w:szCs w:val="24"/>
          <w:lang w:val="bg-BG" w:eastAsia="bg-BG"/>
        </w:rPr>
        <w:t xml:space="preserve">чл. 37в, ал. 3, т. 2: 4.747 дка). </w:t>
      </w:r>
    </w:p>
    <w:p w:rsidR="00C61416" w:rsidRPr="001661E6" w:rsidRDefault="00C61416" w:rsidP="001661E6">
      <w:pPr>
        <w:pStyle w:val="ad"/>
        <w:tabs>
          <w:tab w:val="left" w:pos="0"/>
        </w:tabs>
        <w:spacing w:line="276" w:lineRule="auto"/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661E6">
        <w:rPr>
          <w:rFonts w:ascii="Times New Roman" w:hAnsi="Times New Roman"/>
          <w:sz w:val="24"/>
          <w:szCs w:val="24"/>
          <w:lang w:val="bg-BG" w:eastAsia="bg-BG"/>
        </w:rPr>
        <w:tab/>
        <w:t>5. ПЕТЪР ПЕТРОВ СТОЯНОВ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, с разпределени масиви (по </w:t>
      </w:r>
      <w:r w:rsidRPr="001661E6">
        <w:rPr>
          <w:rFonts w:ascii="Times New Roman" w:hAnsi="Times New Roman"/>
          <w:sz w:val="24"/>
          <w:szCs w:val="24"/>
          <w:lang w:val="bg-BG" w:eastAsia="bg-BG"/>
        </w:rPr>
        <w:t>номера), съгласно проекта: 8, 10, 23, 24, 25, 26, 27, 28, 29, 30, 32, 40, 44, 46, 48, 54, 55, 57, 59, 64, 67, 69, 71, 72, 73, 74, 75, 76, с обща площ 1153,77 дка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1661E6">
        <w:rPr>
          <w:rFonts w:ascii="Times New Roman" w:hAnsi="Times New Roman"/>
          <w:sz w:val="24"/>
          <w:szCs w:val="24"/>
          <w:lang w:val="bg-BG" w:eastAsia="bg-BG"/>
        </w:rPr>
        <w:t xml:space="preserve">(с </w:t>
      </w:r>
      <w:r w:rsidR="004C122D">
        <w:rPr>
          <w:rFonts w:ascii="Times New Roman" w:hAnsi="Times New Roman"/>
          <w:sz w:val="24"/>
          <w:szCs w:val="24"/>
          <w:lang w:val="bg-BG" w:eastAsia="bg-BG"/>
        </w:rPr>
        <w:t xml:space="preserve">правно основание: 1 059.789 дка и на основание </w:t>
      </w:r>
      <w:r w:rsidRPr="001661E6">
        <w:rPr>
          <w:rFonts w:ascii="Times New Roman" w:hAnsi="Times New Roman"/>
          <w:sz w:val="24"/>
          <w:szCs w:val="24"/>
          <w:lang w:val="bg-BG" w:eastAsia="bg-BG"/>
        </w:rPr>
        <w:t xml:space="preserve">чл. 37в, ал. 3, т. 2: 93,981 дка). </w:t>
      </w:r>
    </w:p>
    <w:p w:rsidR="00895E64" w:rsidRPr="001661E6" w:rsidRDefault="008F17D7" w:rsidP="001661E6">
      <w:pPr>
        <w:pStyle w:val="ad"/>
        <w:tabs>
          <w:tab w:val="left" w:pos="0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1661E6">
        <w:rPr>
          <w:rFonts w:ascii="Times New Roman" w:hAnsi="Times New Roman"/>
          <w:b/>
          <w:sz w:val="24"/>
          <w:szCs w:val="24"/>
          <w:lang w:val="bg-BG"/>
        </w:rPr>
        <w:tab/>
      </w:r>
      <w:r w:rsidR="007F2EC5" w:rsidRPr="001661E6">
        <w:rPr>
          <w:rFonts w:ascii="Times New Roman" w:hAnsi="Times New Roman"/>
          <w:b/>
          <w:sz w:val="24"/>
          <w:szCs w:val="24"/>
          <w:lang w:val="bg-BG"/>
        </w:rPr>
        <w:t>II</w:t>
      </w:r>
      <w:r w:rsidR="00895E64" w:rsidRPr="001661E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1661E6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</w:t>
      </w:r>
      <w:r w:rsidR="00895E64" w:rsidRPr="001661E6">
        <w:rPr>
          <w:rFonts w:ascii="Times New Roman" w:hAnsi="Times New Roman"/>
          <w:sz w:val="24"/>
          <w:szCs w:val="24"/>
          <w:lang w:val="bg-BG"/>
        </w:rPr>
        <w:lastRenderedPageBreak/>
        <w:t xml:space="preserve">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Pr="001661E6" w:rsidRDefault="00895E64" w:rsidP="001661E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661E6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1661E6" w:rsidRDefault="00622F3F" w:rsidP="001661E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661E6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4C122D" w:rsidRDefault="004C122D" w:rsidP="004C122D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C122D" w:rsidRDefault="004C122D" w:rsidP="004C122D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C122D" w:rsidRDefault="004C122D" w:rsidP="004C122D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Севлиево и да се публикува на интернет страниците на Областна дирекция „Земеделие“ гр. Габрово и Община Севлиево.  </w:t>
      </w:r>
    </w:p>
    <w:p w:rsidR="004C122D" w:rsidRDefault="004C122D" w:rsidP="004C122D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V.</w:t>
      </w:r>
      <w:r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Севлиево.</w:t>
      </w:r>
    </w:p>
    <w:p w:rsidR="004C122D" w:rsidRDefault="004C122D" w:rsidP="004C122D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>
        <w:rPr>
          <w:rFonts w:ascii="Times New Roman" w:hAnsi="Times New Roman"/>
          <w:sz w:val="24"/>
          <w:szCs w:val="24"/>
          <w:lang w:val="bg-BG"/>
        </w:rPr>
        <w:t>Районен съд - Севлиево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4C122D" w:rsidRDefault="004C122D" w:rsidP="004C122D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гр. Севлиево и Община Севлиево.</w:t>
      </w:r>
    </w:p>
    <w:p w:rsidR="004C122D" w:rsidRDefault="004C122D" w:rsidP="004C122D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9C28FF" w:rsidRDefault="009C28FF" w:rsidP="001661E6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ED5266" w:rsidRPr="001661E6" w:rsidRDefault="00ED5266" w:rsidP="001661E6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  <w:bookmarkStart w:id="0" w:name="_GoBack"/>
      <w:bookmarkEnd w:id="0"/>
    </w:p>
    <w:p w:rsidR="00ED5266" w:rsidRDefault="00ED5266" w:rsidP="00ED5266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  /П/</w:t>
      </w:r>
    </w:p>
    <w:p w:rsidR="00ED5266" w:rsidRDefault="00ED5266" w:rsidP="00ED5266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1661E6" w:rsidRDefault="00E94B61" w:rsidP="00ED5266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sectPr w:rsidR="00E94B61" w:rsidRPr="001661E6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4E8" w:rsidRDefault="00F454E8">
      <w:r>
        <w:separator/>
      </w:r>
    </w:p>
  </w:endnote>
  <w:endnote w:type="continuationSeparator" w:id="0">
    <w:p w:rsidR="00F454E8" w:rsidRDefault="00F45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9C28FF" w:rsidRDefault="009C28FF" w:rsidP="009C28F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266" w:rsidRPr="00ED5266">
          <w:rPr>
            <w:noProof/>
            <w:lang w:val="bg-BG"/>
          </w:rPr>
          <w:t>2</w:t>
        </w:r>
        <w:r>
          <w:fldChar w:fldCharType="end"/>
        </w:r>
      </w:p>
    </w:sdtContent>
  </w:sdt>
  <w:p w:rsidR="009C28FF" w:rsidRPr="006003E3" w:rsidRDefault="009C28FF" w:rsidP="009C28FF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9C28FF" w:rsidRDefault="009C28FF" w:rsidP="009C28FF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9C28FF" w:rsidRDefault="009C28FF" w:rsidP="009C28F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591142"/>
      <w:docPartObj>
        <w:docPartGallery w:val="Page Numbers (Bottom of Page)"/>
        <w:docPartUnique/>
      </w:docPartObj>
    </w:sdtPr>
    <w:sdtEndPr/>
    <w:sdtContent>
      <w:p w:rsidR="009C28FF" w:rsidRDefault="009C28FF" w:rsidP="009C28F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266" w:rsidRPr="00ED5266">
          <w:rPr>
            <w:noProof/>
            <w:lang w:val="bg-BG"/>
          </w:rPr>
          <w:t>1</w:t>
        </w:r>
        <w:r>
          <w:fldChar w:fldCharType="end"/>
        </w:r>
      </w:p>
    </w:sdtContent>
  </w:sdt>
  <w:p w:rsidR="00ED61E3" w:rsidRDefault="00ED61E3" w:rsidP="009C28F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4E8" w:rsidRDefault="00F454E8">
      <w:r>
        <w:separator/>
      </w:r>
    </w:p>
  </w:footnote>
  <w:footnote w:type="continuationSeparator" w:id="0">
    <w:p w:rsidR="00F454E8" w:rsidRDefault="00F45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D13B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C8276C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="00ED61E3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590"/>
    <w:rsid w:val="00062B89"/>
    <w:rsid w:val="0007094B"/>
    <w:rsid w:val="00070E7B"/>
    <w:rsid w:val="00080EF7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661E6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122D"/>
    <w:rsid w:val="004C3144"/>
    <w:rsid w:val="004D47C7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5E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46B7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8F17D7"/>
    <w:rsid w:val="008F42F8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28FF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62F3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4644"/>
    <w:rsid w:val="00B85BC3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1416"/>
    <w:rsid w:val="00C64DF3"/>
    <w:rsid w:val="00C734CF"/>
    <w:rsid w:val="00C738A7"/>
    <w:rsid w:val="00C80107"/>
    <w:rsid w:val="00C8276C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87DF8"/>
    <w:rsid w:val="00D92B77"/>
    <w:rsid w:val="00D973C3"/>
    <w:rsid w:val="00DA0E02"/>
    <w:rsid w:val="00DA2BE5"/>
    <w:rsid w:val="00DB046A"/>
    <w:rsid w:val="00DC37CA"/>
    <w:rsid w:val="00DD11B4"/>
    <w:rsid w:val="00DE2B0F"/>
    <w:rsid w:val="00DE772C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5266"/>
    <w:rsid w:val="00ED61E3"/>
    <w:rsid w:val="00ED7158"/>
    <w:rsid w:val="00F00466"/>
    <w:rsid w:val="00F130FB"/>
    <w:rsid w:val="00F26248"/>
    <w:rsid w:val="00F33874"/>
    <w:rsid w:val="00F349E7"/>
    <w:rsid w:val="00F43160"/>
    <w:rsid w:val="00F454E8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8E4B8D"/>
  <w15:docId w15:val="{221A7E10-73F2-4675-A8E4-D4112DE7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126</cp:revision>
  <cp:lastPrinted>2019-08-13T08:23:00Z</cp:lastPrinted>
  <dcterms:created xsi:type="dcterms:W3CDTF">2018-12-04T13:24:00Z</dcterms:created>
  <dcterms:modified xsi:type="dcterms:W3CDTF">2022-10-10T15:16:00Z</dcterms:modified>
</cp:coreProperties>
</file>